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5" w:rsidRDefault="008E7E75">
      <w:pPr>
        <w:spacing w:after="0" w:line="240" w:lineRule="auto"/>
      </w:pPr>
    </w:p>
    <w:p w:rsidR="008E7E75" w:rsidRDefault="00114B91">
      <w:pPr>
        <w:spacing w:after="0" w:line="240" w:lineRule="auto"/>
        <w:jc w:val="center"/>
        <w:outlineLvl w:val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UFAL / ICAT / COORDENAÇÃO DE GRADUAÇÃO EM METEOROLOGIA</w:t>
      </w:r>
    </w:p>
    <w:p w:rsidR="008E7E75" w:rsidRDefault="00114B91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OFERTA ACADÊMICA PARA 2016.2</w:t>
      </w: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</w:pPr>
      <w:r>
        <w:rPr>
          <w:rFonts w:cs="Arial"/>
          <w:b/>
          <w:sz w:val="20"/>
          <w:szCs w:val="20"/>
        </w:rPr>
        <w:t>TURNO MATUTINO - PRIMEIRO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PPC 2015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Fundamentos da Matemática / METR058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Heliofábio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Fundamentos da Física / METR059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Rosiberto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Introdução a Computação / METR001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André Lage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IC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Elementos de Cart. e Astron./ METR002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Ericka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11:10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-12:50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Fundamentos da Meteorologia / METR004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9776F8" w:rsidP="000D3FD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</w:t>
            </w:r>
            <w:r w:rsidR="000D3FD0">
              <w:rPr>
                <w:rFonts w:eastAsia="Times New Roman" w:cs="Times New Roman"/>
                <w:color w:val="FF0000"/>
                <w:sz w:val="20"/>
                <w:szCs w:val="20"/>
              </w:rPr>
              <w:t>arcos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11:10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-12:50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</w:pPr>
      <w:r>
        <w:rPr>
          <w:rFonts w:cs="Arial"/>
          <w:b/>
          <w:sz w:val="20"/>
          <w:szCs w:val="20"/>
        </w:rPr>
        <w:t>TURNO MATUTINO – TERCEIRO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PPC 2015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para Meteorologia / METR005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METR003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FF0000"/>
                <w:sz w:val="20"/>
                <w:szCs w:val="20"/>
              </w:rPr>
              <w:t>Helber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Física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 xml:space="preserve"> para Meteorologia / METR062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METR059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Rosiberto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11:10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-12:50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11:10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-12:50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Biometeorologia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/ METR008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Clênio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Álgebra Linear / METR010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J. Wilbert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Estatística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 xml:space="preserve"> para Meteorologia / METR063 / M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METR060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FF0000"/>
                <w:sz w:val="20"/>
                <w:szCs w:val="20"/>
              </w:rPr>
              <w:t>Djane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8E7E75">
      <w:pPr>
        <w:spacing w:after="0" w:line="240" w:lineRule="auto"/>
        <w:jc w:val="both"/>
        <w:rPr>
          <w:rFonts w:cs="Arial"/>
          <w:szCs w:val="24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OBS: Disciplina ofertada em caráter especial </w:t>
      </w:r>
    </w:p>
    <w:tbl>
      <w:tblPr>
        <w:tblW w:w="15183" w:type="dxa"/>
        <w:tblInd w:w="-5" w:type="dxa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01"/>
        <w:gridCol w:w="1409"/>
        <w:gridCol w:w="567"/>
        <w:gridCol w:w="738"/>
        <w:gridCol w:w="1020"/>
        <w:gridCol w:w="1155"/>
        <w:gridCol w:w="1157"/>
        <w:gridCol w:w="1156"/>
        <w:gridCol w:w="1157"/>
        <w:gridCol w:w="1146"/>
      </w:tblGrid>
      <w:tr w:rsidR="008E7E75" w:rsidTr="00A136FE">
        <w:trPr>
          <w:trHeight w:val="181"/>
        </w:trPr>
        <w:tc>
          <w:tcPr>
            <w:tcW w:w="447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PPC2015</w:t>
            </w:r>
          </w:p>
        </w:tc>
        <w:tc>
          <w:tcPr>
            <w:tcW w:w="120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409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8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0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 w:rsidTr="00A136FE">
        <w:trPr>
          <w:trHeight w:val="181"/>
        </w:trPr>
        <w:tc>
          <w:tcPr>
            <w:tcW w:w="44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 w:rsidTr="00A136FE">
        <w:trPr>
          <w:trHeight w:val="181"/>
        </w:trPr>
        <w:tc>
          <w:tcPr>
            <w:tcW w:w="4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19"/>
                <w:szCs w:val="19"/>
              </w:rPr>
            </w:pPr>
            <w:r>
              <w:rPr>
                <w:rFonts w:cs="Arial"/>
                <w:color w:val="FF0000"/>
                <w:sz w:val="19"/>
                <w:szCs w:val="19"/>
              </w:rPr>
              <w:t>Computação Aplicada à Meteorologia / METR080 / M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METR001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Geórgenes</w:t>
            </w:r>
            <w:proofErr w:type="spellEnd"/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>-11:00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E7E75" w:rsidTr="00A136FE">
        <w:trPr>
          <w:trHeight w:val="181"/>
        </w:trPr>
        <w:tc>
          <w:tcPr>
            <w:tcW w:w="4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Energia Eólica / METR081 / M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Roberto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09:20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>-12:00</w:t>
            </w:r>
          </w:p>
        </w:tc>
      </w:tr>
      <w:tr w:rsidR="008E7E75" w:rsidTr="00A136FE">
        <w:trPr>
          <w:trHeight w:val="181"/>
        </w:trPr>
        <w:tc>
          <w:tcPr>
            <w:tcW w:w="4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Biometeorologia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Humana / METR038 / M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METR008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Clênio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07:30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-09:10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7E75" w:rsidRDefault="00114B91">
      <w:pPr>
        <w:rPr>
          <w:rFonts w:cs="Arial"/>
          <w:b/>
          <w:sz w:val="20"/>
          <w:szCs w:val="20"/>
        </w:rPr>
      </w:pPr>
      <w:r>
        <w:br w:type="page"/>
      </w:r>
    </w:p>
    <w:p w:rsidR="008E7E75" w:rsidRDefault="00114B91">
      <w:pPr>
        <w:spacing w:after="0" w:line="240" w:lineRule="auto"/>
        <w:jc w:val="center"/>
        <w:outlineLvl w:val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UFAL / ICAT / COORDENAÇÃO DE GRADUAÇÃO EM METEOROLOGIA</w:t>
      </w:r>
    </w:p>
    <w:p w:rsidR="008E7E75" w:rsidRDefault="00114B91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OFERTA ACADÊMICA PARA 2016.2</w:t>
      </w: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VESPERTINO - SEGUNDO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PPC 2015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para Meteorologia / METR003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METR058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FF0000"/>
                <w:sz w:val="20"/>
                <w:szCs w:val="20"/>
              </w:rPr>
              <w:t>Heliofábio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Oceanografia Física / METR014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Geórgenes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Téc. de Mídia e Invest. Científica / METR009 /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19"/>
                <w:szCs w:val="19"/>
              </w:rPr>
            </w:pPr>
            <w:r>
              <w:rPr>
                <w:rFonts w:cs="Arial"/>
                <w:color w:val="FF0000"/>
                <w:sz w:val="19"/>
                <w:szCs w:val="19"/>
              </w:rPr>
              <w:t>Ricardo Amorim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Inst. e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Mét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de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Obs. Meteorológicos / METR007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Roberto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Geometria Analítica / METR061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METR058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FF0000"/>
                <w:sz w:val="20"/>
                <w:szCs w:val="20"/>
              </w:rPr>
              <w:t>Djane</w:t>
            </w:r>
            <w:proofErr w:type="spellEnd"/>
            <w:r>
              <w:rPr>
                <w:rFonts w:eastAsia="Times New Roman" w:cs="Arial"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FF0000"/>
                <w:sz w:val="20"/>
                <w:szCs w:val="20"/>
              </w:rPr>
              <w:t>Helber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Estatística 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para Meteorologia / METR060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Fabrício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VESPERTINO - QUARTO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PPC 2012, </w:t>
            </w:r>
            <w:r>
              <w:rPr>
                <w:rFonts w:cs="Arial"/>
                <w:b/>
                <w:color w:val="0070C0"/>
                <w:sz w:val="20"/>
                <w:szCs w:val="20"/>
              </w:rPr>
              <w:t>PPC 2012 e 2015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PPC </w:t>
            </w:r>
            <w:proofErr w:type="gramStart"/>
            <w:r>
              <w:rPr>
                <w:rFonts w:cs="Arial"/>
                <w:b/>
                <w:color w:val="FF0000"/>
                <w:sz w:val="20"/>
                <w:szCs w:val="20"/>
              </w:rPr>
              <w:t>2015</w:t>
            </w:r>
            <w:proofErr w:type="gramEnd"/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Estatística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METR016 / V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Djane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-16:10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Física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METR017 / V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Vladimir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-18:00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METR018 / V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Hélio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-18:00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</w:rPr>
              <w:t>Meteorologia Física / METR020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color w:val="0070C0"/>
                <w:sz w:val="20"/>
                <w:szCs w:val="20"/>
              </w:rPr>
              <w:t>Humberto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color w:val="0070C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color w:val="0070C0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color w:val="0070C0"/>
                <w:sz w:val="20"/>
                <w:szCs w:val="20"/>
              </w:rPr>
              <w:t>-17:00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</w:rPr>
              <w:t>Meteorologia Dinâmica 1 / METR019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</w:rPr>
              <w:t>METR062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color w:val="0070C0"/>
                <w:sz w:val="20"/>
                <w:szCs w:val="20"/>
              </w:rPr>
              <w:t>Luciene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color w:val="0070C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color w:val="0070C0"/>
                <w:sz w:val="20"/>
                <w:szCs w:val="20"/>
              </w:rPr>
              <w:t>-15:10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70C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color w:val="0070C0"/>
                <w:sz w:val="20"/>
                <w:szCs w:val="20"/>
              </w:rPr>
              <w:t>-15:00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Física </w:t>
            </w:r>
            <w:proofErr w:type="gramStart"/>
            <w:r>
              <w:rPr>
                <w:rFonts w:cs="Times New Roman"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color w:val="FF0000"/>
                <w:sz w:val="20"/>
                <w:szCs w:val="20"/>
              </w:rPr>
              <w:t xml:space="preserve"> para Meteorologia / METR065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METR062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Vladimir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6B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Física Experimental 1 / METR064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METR062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Vinicius 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6B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IF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-15:10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3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 xml:space="preserve"> para Meteorologia / METR066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METR005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Hélio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6B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color w:val="FF0000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Meteorologia Ambiental / METR025/ V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Glauber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FF0000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17:10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-18:50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VESPERTINO - SEXTO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Meteorologia Sinótica 1 / METR026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METR024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Natalia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Lab. Sinótica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-17:00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Meteorologia Agrícola / METR027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METR021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Fabrício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6A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__DdeLink__2094_1429217886"/>
            <w:bookmarkEnd w:id="0"/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Dinâmica do Clima / METR028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Glauber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6A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/C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Meteorologia Operacional / METR029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Ricardo Tenório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6A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-17:00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15:20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-17:00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VESPERTINO - OITAVO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Meteorologia por Radar / METR035 / V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METR027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Ricardo Tenório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Radar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13:30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-15:10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outlineLvl w:val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UFAL / ICAT / COORDENAÇÃO DE GRADUAÇÃO EM METEOROLOGIA</w:t>
      </w:r>
    </w:p>
    <w:p w:rsidR="008E7E75" w:rsidRDefault="00114B91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OFERTA ACADÊMICA PARA 2016.2</w:t>
      </w:r>
    </w:p>
    <w:p w:rsidR="008E7E75" w:rsidRDefault="008E7E75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NOTURNO - SEGUNDO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09"/>
        <w:gridCol w:w="1547"/>
        <w:gridCol w:w="563"/>
        <w:gridCol w:w="734"/>
        <w:gridCol w:w="1014"/>
        <w:gridCol w:w="1149"/>
        <w:gridCol w:w="1142"/>
        <w:gridCol w:w="1146"/>
        <w:gridCol w:w="1147"/>
        <w:gridCol w:w="1137"/>
      </w:tblGrid>
      <w:tr w:rsidR="008E7E75" w:rsidTr="00A136FE">
        <w:trPr>
          <w:trHeight w:val="181"/>
          <w:jc w:val="center"/>
        </w:trPr>
        <w:tc>
          <w:tcPr>
            <w:tcW w:w="4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09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54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3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1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METR005 / N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METR003</w:t>
            </w:r>
          </w:p>
        </w:tc>
        <w:tc>
          <w:tcPr>
            <w:tcW w:w="1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Heliofábio</w:t>
            </w:r>
            <w:proofErr w:type="spellEnd"/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Física 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para Meteorologia / METR006 / N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Helber</w:t>
            </w:r>
            <w:proofErr w:type="spellEnd"/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-21:40</w:t>
            </w: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 w:rsidTr="00A136FE">
        <w:trPr>
          <w:trHeight w:val="181"/>
          <w:jc w:val="center"/>
        </w:trPr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Inst. 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Mét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Obs. Meteorológicos / METR007 / N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Roberto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6D</w:t>
            </w:r>
            <w:proofErr w:type="gramEnd"/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NOTURNO - QUARTO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1208"/>
        <w:gridCol w:w="1391"/>
        <w:gridCol w:w="565"/>
        <w:gridCol w:w="829"/>
        <w:gridCol w:w="1019"/>
        <w:gridCol w:w="1152"/>
        <w:gridCol w:w="1148"/>
        <w:gridCol w:w="1149"/>
        <w:gridCol w:w="1150"/>
        <w:gridCol w:w="1146"/>
      </w:tblGrid>
      <w:tr w:rsidR="008E7E75" w:rsidTr="00A136FE">
        <w:trPr>
          <w:trHeight w:val="181"/>
          <w:jc w:val="center"/>
        </w:trPr>
        <w:tc>
          <w:tcPr>
            <w:tcW w:w="442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08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829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19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4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4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42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Física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METR017 / N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Vladimir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16"/>
                <w:szCs w:val="20"/>
              </w:rPr>
              <w:t>Multimeios</w:t>
            </w:r>
            <w:proofErr w:type="spellEnd"/>
          </w:p>
        </w:tc>
        <w:tc>
          <w:tcPr>
            <w:tcW w:w="101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-21:40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 w:rsidTr="00A136FE">
        <w:trPr>
          <w:trHeight w:val="181"/>
          <w:jc w:val="center"/>
        </w:trPr>
        <w:tc>
          <w:tcPr>
            <w:tcW w:w="442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Matemática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para Meteorologia / METR018 / N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Hélio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-21:40</w:t>
            </w:r>
          </w:p>
        </w:tc>
      </w:tr>
      <w:tr w:rsidR="008E7E75" w:rsidTr="00A136FE">
        <w:trPr>
          <w:trHeight w:val="181"/>
          <w:jc w:val="center"/>
        </w:trPr>
        <w:tc>
          <w:tcPr>
            <w:tcW w:w="4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Meteorologia Dinâmica 1 / METR019 / N</w:t>
            </w:r>
          </w:p>
        </w:tc>
        <w:tc>
          <w:tcPr>
            <w:tcW w:w="1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METR012</w:t>
            </w:r>
          </w:p>
        </w:tc>
        <w:tc>
          <w:tcPr>
            <w:tcW w:w="1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Luciene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NOTURNO - SEXTO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Téc. de Mídia e Invest. Científica / METR009 / </w:t>
            </w:r>
            <w:proofErr w:type="gramStart"/>
            <w:r>
              <w:rPr>
                <w:rFonts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Ricardo Amorim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Física Laboratório / METR015 / N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Francisco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IF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-22-30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Radiação Solar / METR021 / N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METR020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 w:rsidP="000D3FD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0D3FD0">
              <w:rPr>
                <w:rFonts w:cs="Arial"/>
                <w:sz w:val="20"/>
                <w:szCs w:val="20"/>
              </w:rPr>
              <w:t>arcos</w:t>
            </w:r>
            <w:bookmarkStart w:id="1" w:name="_GoBack"/>
            <w:bookmarkEnd w:id="1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6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Meteorologia Ambiental / METR025/ N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Ericka</w:t>
            </w:r>
            <w:proofErr w:type="spellEnd"/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6E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8E7E75" w:rsidRDefault="00114B9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TURNO NOTURNO - OITAVO SEMESTRE</w:t>
      </w:r>
    </w:p>
    <w:tbl>
      <w:tblPr>
        <w:tblW w:w="15183" w:type="dxa"/>
        <w:jc w:val="center"/>
        <w:tblBorders>
          <w:top w:val="single" w:sz="8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2"/>
        <w:gridCol w:w="1395"/>
        <w:gridCol w:w="566"/>
        <w:gridCol w:w="737"/>
        <w:gridCol w:w="1021"/>
        <w:gridCol w:w="1156"/>
        <w:gridCol w:w="1155"/>
        <w:gridCol w:w="1156"/>
        <w:gridCol w:w="1155"/>
        <w:gridCol w:w="1154"/>
      </w:tblGrid>
      <w:tr w:rsidR="008E7E75">
        <w:trPr>
          <w:trHeight w:val="181"/>
          <w:jc w:val="center"/>
        </w:trPr>
        <w:tc>
          <w:tcPr>
            <w:tcW w:w="4474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DISCIPLINA / CÓDIGO / TURMA</w:t>
            </w:r>
          </w:p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PPC 2012</w:t>
            </w:r>
          </w:p>
        </w:tc>
        <w:tc>
          <w:tcPr>
            <w:tcW w:w="1212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PRÉ-REQUISITO</w:t>
            </w:r>
          </w:p>
        </w:tc>
        <w:tc>
          <w:tcPr>
            <w:tcW w:w="1395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66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737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eastAsia="Times New Roman" w:cs="Arial"/>
                <w:b/>
                <w:bCs/>
                <w:sz w:val="20"/>
                <w:szCs w:val="20"/>
              </w:rPr>
              <w:t>O   R   Á   R   I   O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SEGUNDA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TERÇA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QUARTA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SEXTA</w:t>
            </w: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Meteorologia Sinótica 1 / METR026 / N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METR024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Natalia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Lab. Sinótica</w:t>
            </w:r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Dinâmica do Clima / METR028 / N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Glauber/ Fabrício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6C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7E75">
        <w:trPr>
          <w:trHeight w:val="181"/>
          <w:jc w:val="center"/>
        </w:trPr>
        <w:tc>
          <w:tcPr>
            <w:tcW w:w="4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Sensoriamento Remoto / METR030 / N 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METR021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Humberto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6A</w:t>
            </w:r>
            <w:proofErr w:type="gramEnd"/>
          </w:p>
        </w:tc>
        <w:tc>
          <w:tcPr>
            <w:tcW w:w="1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ICAT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20:50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-22:30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114B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19:00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-20:40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E7E75" w:rsidRDefault="008E7E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E7E75" w:rsidRDefault="008E7E75">
      <w:pPr>
        <w:spacing w:after="0" w:line="240" w:lineRule="auto"/>
        <w:jc w:val="center"/>
        <w:rPr>
          <w:rFonts w:cs="Times New Roman"/>
          <w:b/>
          <w:sz w:val="6"/>
          <w:szCs w:val="20"/>
        </w:rPr>
      </w:pPr>
    </w:p>
    <w:p w:rsidR="008E7E75" w:rsidRDefault="008E7E75">
      <w:pPr>
        <w:spacing w:after="0" w:line="240" w:lineRule="auto"/>
        <w:jc w:val="center"/>
        <w:rPr>
          <w:rFonts w:cs="Times New Roman"/>
          <w:b/>
          <w:sz w:val="14"/>
          <w:szCs w:val="20"/>
        </w:rPr>
      </w:pPr>
    </w:p>
    <w:p w:rsidR="008E7E75" w:rsidRDefault="008E7E75">
      <w:pPr>
        <w:sectPr w:rsidR="008E7E75">
          <w:pgSz w:w="16838" w:h="11906" w:orient="landscape"/>
          <w:pgMar w:top="284" w:right="851" w:bottom="284" w:left="851" w:header="0" w:footer="0" w:gutter="0"/>
          <w:cols w:space="720"/>
          <w:formProt w:val="0"/>
          <w:docGrid w:linePitch="360" w:charSpace="-2049"/>
        </w:sectPr>
      </w:pPr>
    </w:p>
    <w:p w:rsidR="008E7E75" w:rsidRDefault="008E7E75">
      <w:pPr>
        <w:spacing w:after="0" w:line="240" w:lineRule="auto"/>
        <w:jc w:val="center"/>
      </w:pPr>
    </w:p>
    <w:sectPr w:rsidR="008E7E75">
      <w:type w:val="continuous"/>
      <w:pgSz w:w="16838" w:h="11906" w:orient="landscape"/>
      <w:pgMar w:top="284" w:right="851" w:bottom="284" w:left="851" w:header="0" w:footer="0" w:gutter="0"/>
      <w:cols w:num="3" w:space="720" w:equalWidth="0">
        <w:col w:w="4691" w:space="708"/>
        <w:col w:w="4337" w:space="708"/>
        <w:col w:w="4691"/>
      </w:cols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75"/>
    <w:rsid w:val="000D3FD0"/>
    <w:rsid w:val="00114B91"/>
    <w:rsid w:val="008E7E75"/>
    <w:rsid w:val="009776F8"/>
    <w:rsid w:val="00A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78A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17F1D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17F1D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6A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6AE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B16AE"/>
    <w:rPr>
      <w:rFonts w:eastAsiaTheme="minorEastAsia"/>
      <w:b/>
      <w:bCs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7E53EC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7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7F1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17F1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6A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B16AE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7E53E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78A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17F1D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17F1D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6A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6AE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B16AE"/>
    <w:rPr>
      <w:rFonts w:eastAsiaTheme="minorEastAsia"/>
      <w:b/>
      <w:bCs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7E53EC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7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7F1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17F1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6A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B16AE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7E53E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2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Coordenação da Graduação em Meteorologia</cp:lastModifiedBy>
  <cp:revision>5</cp:revision>
  <cp:lastPrinted>2016-12-09T11:26:00Z</cp:lastPrinted>
  <dcterms:created xsi:type="dcterms:W3CDTF">2017-02-07T13:57:00Z</dcterms:created>
  <dcterms:modified xsi:type="dcterms:W3CDTF">2017-02-07T14:02:00Z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